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2C0E43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2C0E43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2376AB" w:rsidRPr="002C0E43">
        <w:rPr>
          <w:rFonts w:ascii="TH Niramit AS" w:hAnsi="TH Niramit AS" w:cs="TH Niramit AS"/>
          <w:b/>
          <w:bCs/>
          <w:sz w:val="36"/>
          <w:szCs w:val="36"/>
          <w:cs/>
        </w:rPr>
        <w:t>5</w:t>
      </w:r>
      <w:r w:rsidRPr="002C0E43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2376AB" w:rsidRPr="002C0E43">
        <w:rPr>
          <w:rFonts w:ascii="TH Niramit AS" w:hAnsi="TH Niramit AS" w:cs="TH Niramit AS"/>
          <w:b/>
          <w:bCs/>
          <w:sz w:val="36"/>
          <w:szCs w:val="36"/>
        </w:rPr>
        <w:t>Academic Staff</w:t>
      </w:r>
    </w:p>
    <w:p w:rsidR="0046131F" w:rsidRPr="002C0E43" w:rsidRDefault="0046131F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DB014D" w:rsidRPr="002C0E43" w:rsidRDefault="00DB014D" w:rsidP="00DB014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2C0E43">
        <w:rPr>
          <w:rFonts w:ascii="TH Niramit AS" w:hAnsi="TH Niramit AS" w:cs="TH Niramit AS"/>
          <w:sz w:val="32"/>
          <w:szCs w:val="32"/>
        </w:rPr>
        <w:t>PLO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Pr="002C0E43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AF79D8" w:rsidRPr="002C0E43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 w:rsidRPr="002C0E43">
        <w:rPr>
          <w:rFonts w:ascii="TH Niramit AS" w:hAnsi="TH Niramit AS" w:cs="TH Niramit AS"/>
          <w:sz w:val="32"/>
          <w:szCs w:val="32"/>
          <w:cs/>
        </w:rPr>
        <w:t>5</w:t>
      </w:r>
      <w:r w:rsidRPr="002C0E43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2C0E43" w:rsidTr="00050B72">
        <w:trPr>
          <w:tblHeader/>
        </w:trPr>
        <w:tc>
          <w:tcPr>
            <w:tcW w:w="3775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2C0E43" w:rsidTr="00050B72">
        <w:tc>
          <w:tcPr>
            <w:tcW w:w="3775" w:type="dxa"/>
          </w:tcPr>
          <w:p w:rsidR="00AF79D8" w:rsidRPr="002C0E43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C0E43" w:rsidTr="00050B72">
        <w:tc>
          <w:tcPr>
            <w:tcW w:w="3775" w:type="dxa"/>
          </w:tcPr>
          <w:p w:rsidR="00AF79D8" w:rsidRPr="002C0E43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C0E43" w:rsidTr="00050B72">
        <w:tc>
          <w:tcPr>
            <w:tcW w:w="3775" w:type="dxa"/>
          </w:tcPr>
          <w:p w:rsidR="00AF79D8" w:rsidRPr="002C0E43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2C0E43" w:rsidRDefault="0093580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912" w:type="dxa"/>
          </w:tcPr>
          <w:p w:rsidR="00AF79D8" w:rsidRPr="002C0E43" w:rsidRDefault="0093580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C0E43" w:rsidRDefault="00090AD9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5</w:t>
            </w:r>
          </w:p>
        </w:tc>
      </w:tr>
      <w:tr w:rsidR="00AF79D8" w:rsidRPr="002C0E43" w:rsidTr="00050B72">
        <w:tc>
          <w:tcPr>
            <w:tcW w:w="3775" w:type="dxa"/>
          </w:tcPr>
          <w:p w:rsidR="00AF79D8" w:rsidRPr="002C0E43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C0E43" w:rsidTr="00050B72">
        <w:tc>
          <w:tcPr>
            <w:tcW w:w="3775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2C0E43" w:rsidRDefault="00935802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12" w:type="dxa"/>
          </w:tcPr>
          <w:p w:rsidR="00AF79D8" w:rsidRPr="002C0E43" w:rsidRDefault="00935802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C0E43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C0E43" w:rsidRDefault="00090AD9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:rsidR="00AF79D8" w:rsidRPr="002C0E43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C0E43">
        <w:rPr>
          <w:rFonts w:ascii="TH Niramit AS" w:hAnsi="TH Niramit AS" w:cs="TH Niramit AS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090AD9" w:rsidRPr="002C0E43">
        <w:rPr>
          <w:rFonts w:ascii="TH Niramit AS" w:hAnsi="TH Niramit AS" w:cs="TH Niramit AS"/>
          <w:sz w:val="28"/>
          <w:cs/>
        </w:rPr>
        <w:t>5</w:t>
      </w:r>
      <w:r w:rsidRPr="002C0E43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2C0E43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DB014D" w:rsidRPr="002C0E43" w:rsidRDefault="00DB014D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Pr="002C0E43" w:rsidRDefault="00DB014D" w:rsidP="00DB014D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1. ระบบการกำหนดภาระงานและแรงจูงใน</w:t>
      </w:r>
    </w:p>
    <w:p w:rsidR="00DB014D" w:rsidRPr="002C0E43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Pr="002C0E43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2C0E43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2C0E43">
        <w:rPr>
          <w:rFonts w:ascii="TH Niramit AS" w:hAnsi="TH Niramit AS" w:cs="TH Niramit AS"/>
          <w:sz w:val="32"/>
          <w:szCs w:val="32"/>
        </w:rPr>
        <w:t>TOR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Pr="002C0E43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2C0E43">
        <w:rPr>
          <w:rFonts w:ascii="TH Niramit AS" w:hAnsi="TH Niramit AS" w:cs="TH Niramit AS"/>
          <w:sz w:val="32"/>
          <w:szCs w:val="32"/>
          <w:cs/>
        </w:rPr>
        <w:tab/>
        <w:t>-  การพัฒนาความก้าวหน้าในอาชีพ (</w:t>
      </w:r>
      <w:r w:rsidRPr="002C0E43">
        <w:rPr>
          <w:rFonts w:ascii="TH Niramit AS" w:hAnsi="TH Niramit AS" w:cs="TH Niramit AS"/>
          <w:sz w:val="32"/>
          <w:szCs w:val="32"/>
        </w:rPr>
        <w:t>Promotion</w:t>
      </w:r>
      <w:r w:rsidRPr="002C0E43">
        <w:rPr>
          <w:rFonts w:ascii="TH Niramit AS" w:hAnsi="TH Niramit AS" w:cs="TH Niramit A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Pr="002C0E43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2. ระบบการยกย่องและธำรงรักษาอย่างมีประสิทธิภาพ</w:t>
      </w:r>
    </w:p>
    <w:p w:rsidR="00DB014D" w:rsidRPr="002C0E43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Pr="002C0E43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3. ระบบในการลาออก และการเกษียณอายุ</w:t>
      </w:r>
    </w:p>
    <w:p w:rsidR="00DB014D" w:rsidRPr="002C0E43" w:rsidRDefault="00DB014D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 w:rsidRPr="002C0E43">
        <w:rPr>
          <w:rFonts w:ascii="TH Niramit AS" w:hAnsi="TH Niramit AS" w:cs="TH Niramit A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2C0E43" w:rsidRDefault="004562B1" w:rsidP="004562B1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 w:rsidRPr="002C0E43">
        <w:rPr>
          <w:rFonts w:ascii="TH Niramit AS" w:hAnsi="TH Niramit AS" w:cs="TH Niramit AS"/>
          <w:sz w:val="32"/>
          <w:szCs w:val="32"/>
          <w:cs/>
        </w:rPr>
        <w:t>256</w:t>
      </w:r>
      <w:r w:rsidR="005F0239" w:rsidRPr="002C0E43">
        <w:rPr>
          <w:rFonts w:ascii="TH Niramit AS" w:hAnsi="TH Niramit AS" w:cs="TH Niramit AS"/>
          <w:sz w:val="32"/>
          <w:szCs w:val="32"/>
          <w:cs/>
        </w:rPr>
        <w:t>1</w:t>
      </w:r>
      <w:r w:rsidR="00D74BAF" w:rsidRPr="002C0E43">
        <w:rPr>
          <w:rFonts w:ascii="TH Niramit AS" w:hAnsi="TH Niramit AS" w:cs="TH Niramit AS"/>
          <w:sz w:val="32"/>
          <w:szCs w:val="32"/>
          <w:cs/>
        </w:rPr>
        <w:t>-256</w:t>
      </w:r>
      <w:r w:rsidR="00090AD9" w:rsidRPr="002C0E43">
        <w:rPr>
          <w:rFonts w:ascii="TH Niramit AS" w:hAnsi="TH Niramit AS" w:cs="TH Niramit AS"/>
          <w:sz w:val="32"/>
          <w:szCs w:val="32"/>
          <w:cs/>
        </w:rPr>
        <w:t>5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2C0E43" w:rsidTr="005F0239">
        <w:trPr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</w:p>
        </w:tc>
        <w:tc>
          <w:tcPr>
            <w:tcW w:w="1400" w:type="dxa"/>
            <w:gridSpan w:val="2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2565</w:t>
            </w:r>
          </w:p>
        </w:tc>
      </w:tr>
      <w:tr w:rsidR="005F0239" w:rsidRPr="002C0E43" w:rsidTr="005F0239">
        <w:trPr>
          <w:trHeight w:val="393"/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</w:tr>
      <w:tr w:rsidR="005F0239" w:rsidRPr="002C0E43" w:rsidTr="005F0239">
        <w:trPr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C0E43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C0E43" w:rsidTr="005F0239">
        <w:trPr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C0E43" w:rsidRDefault="0093580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C0E43" w:rsidTr="005F0239">
        <w:trPr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C0E43" w:rsidTr="005F0239">
        <w:trPr>
          <w:jc w:val="center"/>
        </w:trPr>
        <w:tc>
          <w:tcPr>
            <w:tcW w:w="1461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2C0E43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F79D8" w:rsidRPr="002C0E43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2C0E43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2C0E43" w:rsidRDefault="00AF79D8" w:rsidP="00AF79D8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2C0E43">
        <w:rPr>
          <w:rFonts w:ascii="TH Niramit AS" w:hAnsi="TH Niramit AS" w:cs="TH Niramit AS"/>
          <w:sz w:val="28"/>
          <w:cs/>
        </w:rPr>
        <w:t xml:space="preserve">จำนวน </w:t>
      </w:r>
      <w:r w:rsidR="00090AD9" w:rsidRPr="002C0E43">
        <w:rPr>
          <w:rFonts w:ascii="TH Niramit AS" w:hAnsi="TH Niramit AS" w:cs="TH Niramit AS"/>
          <w:sz w:val="28"/>
          <w:cs/>
        </w:rPr>
        <w:t>5</w:t>
      </w:r>
      <w:r w:rsidRPr="002C0E43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2C0E43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2C0E43" w:rsidRDefault="009F75F8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BD7AEE" w:rsidRPr="002C0E43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 w:rsidRPr="002C0E43">
        <w:rPr>
          <w:rFonts w:ascii="TH Niramit AS" w:hAnsi="TH Niramit AS" w:cs="TH Niramit AS"/>
          <w:sz w:val="32"/>
          <w:szCs w:val="32"/>
        </w:rPr>
        <w:t>PLO</w:t>
      </w:r>
      <w:r w:rsidR="00BD7AEE" w:rsidRPr="002C0E43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</w:p>
    <w:p w:rsidR="00DF3A17" w:rsidRPr="002C0E43" w:rsidRDefault="009F75F8" w:rsidP="00DF3A1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</w: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2C0E43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2C0E43">
        <w:rPr>
          <w:rFonts w:ascii="TH Niramit AS" w:eastAsia="Calibri" w:hAnsi="TH Niramit AS" w:cs="TH Niramit AS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 w:rsidRPr="002C0E43">
        <w:rPr>
          <w:rFonts w:ascii="TH Niramit AS" w:eastAsia="Calibri" w:hAnsi="TH Niramit AS" w:cs="TH Niramit AS"/>
          <w:sz w:val="32"/>
          <w:szCs w:val="32"/>
          <w:cs/>
        </w:rPr>
        <w:t>5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710"/>
        <w:gridCol w:w="700"/>
        <w:gridCol w:w="807"/>
        <w:gridCol w:w="1095"/>
        <w:gridCol w:w="1556"/>
        <w:gridCol w:w="2070"/>
      </w:tblGrid>
      <w:tr w:rsidR="002055E5" w:rsidRPr="002C0E43" w:rsidTr="00050B72">
        <w:tc>
          <w:tcPr>
            <w:tcW w:w="2082" w:type="dxa"/>
            <w:vMerge w:val="restart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C0E43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2C0E43" w:rsidTr="00050B72">
        <w:tc>
          <w:tcPr>
            <w:tcW w:w="2082" w:type="dxa"/>
            <w:vMerge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C0E43" w:rsidTr="00050B72">
        <w:tc>
          <w:tcPr>
            <w:tcW w:w="208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C0E43" w:rsidTr="00050B72">
        <w:tc>
          <w:tcPr>
            <w:tcW w:w="208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B073B0" w:rsidRPr="002C0E43" w:rsidRDefault="00B073B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C0E43" w:rsidTr="00050B72">
        <w:tc>
          <w:tcPr>
            <w:tcW w:w="208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2C0E43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934A79" w:rsidRPr="002C0E43" w:rsidRDefault="00BF6190" w:rsidP="00934A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4.</w:t>
            </w:r>
            <w:r w:rsidR="00934A79"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17</w:t>
            </w:r>
          </w:p>
        </w:tc>
        <w:tc>
          <w:tcPr>
            <w:tcW w:w="1559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2075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C0E43" w:rsidTr="00050B72">
        <w:tc>
          <w:tcPr>
            <w:tcW w:w="208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098" w:type="dxa"/>
          </w:tcPr>
          <w:p w:rsidR="00CB5920" w:rsidRPr="002C0E43" w:rsidRDefault="00BF6190" w:rsidP="00934A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2.14</w:t>
            </w:r>
          </w:p>
        </w:tc>
        <w:tc>
          <w:tcPr>
            <w:tcW w:w="1559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2075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C0E43" w:rsidTr="00050B72">
        <w:tc>
          <w:tcPr>
            <w:tcW w:w="208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791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098" w:type="dxa"/>
          </w:tcPr>
          <w:p w:rsidR="002055E5" w:rsidRPr="002C0E43" w:rsidRDefault="00934A79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6.31</w:t>
            </w:r>
          </w:p>
          <w:p w:rsidR="00B073B0" w:rsidRPr="002C0E43" w:rsidRDefault="00B073B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D80B30" w:rsidRPr="002C0E43" w:rsidRDefault="00BF6190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8</w:t>
            </w:r>
          </w:p>
          <w:p w:rsidR="002055E5" w:rsidRPr="002C0E43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</w:t>
            </w:r>
            <w:r w:rsidR="00E2798C"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100</w:t>
            </w:r>
            <w:r w:rsidR="002055E5" w:rsidRPr="002C0E43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2055E5" w:rsidRPr="002C0E43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C0E43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 w:rsidRPr="002C0E43">
        <w:rPr>
          <w:rFonts w:ascii="TH Niramit AS" w:hAnsi="TH Niramit AS" w:cs="TH Niramit AS"/>
          <w:sz w:val="28"/>
          <w:cs/>
        </w:rPr>
        <w:t>เศรษฐศาสตร์</w:t>
      </w:r>
    </w:p>
    <w:p w:rsidR="002055E5" w:rsidRPr="002C0E43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2C0E43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2C0E43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2C0E43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2C0E43">
        <w:rPr>
          <w:rFonts w:ascii="TH Niramit AS" w:eastAsia="Calibri" w:hAnsi="TH Niramit AS" w:cs="TH Niramit AS"/>
          <w:sz w:val="32"/>
          <w:szCs w:val="32"/>
        </w:rPr>
        <w:t>Staff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0E43">
        <w:rPr>
          <w:rFonts w:ascii="TH Niramit AS" w:eastAsia="Calibri" w:hAnsi="TH Niramit AS" w:cs="TH Niramit AS"/>
          <w:sz w:val="32"/>
          <w:szCs w:val="32"/>
        </w:rPr>
        <w:t>to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0E43">
        <w:rPr>
          <w:rFonts w:ascii="TH Niramit AS" w:eastAsia="Calibri" w:hAnsi="TH Niramit AS" w:cs="TH Niramit AS"/>
          <w:sz w:val="32"/>
          <w:szCs w:val="32"/>
        </w:rPr>
        <w:t>student Ratio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2C0E43" w:rsidTr="00050B72">
        <w:tc>
          <w:tcPr>
            <w:tcW w:w="1242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2C0E43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2E7173" w:rsidRPr="002C0E43" w:rsidTr="00050B72">
        <w:tc>
          <w:tcPr>
            <w:tcW w:w="1242" w:type="dxa"/>
          </w:tcPr>
          <w:p w:rsidR="002E7173" w:rsidRPr="002C0E43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Pr="002C0E43" w:rsidRDefault="00BF6190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6.31</w:t>
            </w:r>
          </w:p>
        </w:tc>
        <w:tc>
          <w:tcPr>
            <w:tcW w:w="2570" w:type="dxa"/>
          </w:tcPr>
          <w:p w:rsidR="002E7173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211</w:t>
            </w:r>
          </w:p>
        </w:tc>
        <w:tc>
          <w:tcPr>
            <w:tcW w:w="2658" w:type="dxa"/>
          </w:tcPr>
          <w:p w:rsidR="002E7173" w:rsidRPr="002C0E43" w:rsidRDefault="00CD0A7C" w:rsidP="00BF6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 w:rsidR="00CD297A"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BF6190"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33.45</w:t>
            </w:r>
          </w:p>
        </w:tc>
      </w:tr>
      <w:tr w:rsidR="00001102" w:rsidRPr="002C0E43" w:rsidTr="00050B72">
        <w:tc>
          <w:tcPr>
            <w:tcW w:w="1242" w:type="dxa"/>
          </w:tcPr>
          <w:p w:rsidR="002055E5" w:rsidRPr="002C0E43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5.80</w:t>
            </w:r>
          </w:p>
        </w:tc>
        <w:tc>
          <w:tcPr>
            <w:tcW w:w="2570" w:type="dxa"/>
          </w:tcPr>
          <w:p w:rsidR="002055E5" w:rsidRPr="002C0E43" w:rsidRDefault="00BF619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194</w:t>
            </w:r>
          </w:p>
        </w:tc>
        <w:tc>
          <w:tcPr>
            <w:tcW w:w="2658" w:type="dxa"/>
          </w:tcPr>
          <w:p w:rsidR="002055E5" w:rsidRPr="002C0E43" w:rsidRDefault="001D601C" w:rsidP="00BF6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BF6190"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33.45</w:t>
            </w:r>
          </w:p>
        </w:tc>
      </w:tr>
      <w:tr w:rsidR="00040AF8" w:rsidRPr="002C0E43" w:rsidTr="00050B72">
        <w:tc>
          <w:tcPr>
            <w:tcW w:w="1242" w:type="dxa"/>
          </w:tcPr>
          <w:p w:rsidR="00040AF8" w:rsidRPr="002C0E43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2C0E43" w:rsidRDefault="00BF6190" w:rsidP="00BF6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</w:t>
            </w:r>
          </w:p>
        </w:tc>
        <w:tc>
          <w:tcPr>
            <w:tcW w:w="2570" w:type="dxa"/>
          </w:tcPr>
          <w:p w:rsidR="00040AF8" w:rsidRPr="002C0E43" w:rsidRDefault="00BF6190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226</w:t>
            </w:r>
          </w:p>
        </w:tc>
        <w:tc>
          <w:tcPr>
            <w:tcW w:w="2658" w:type="dxa"/>
          </w:tcPr>
          <w:p w:rsidR="00040AF8" w:rsidRPr="002C0E43" w:rsidRDefault="00040AF8" w:rsidP="00BF6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BF6190"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37.67</w:t>
            </w:r>
          </w:p>
        </w:tc>
      </w:tr>
      <w:tr w:rsidR="00040AF8" w:rsidRPr="002C0E43" w:rsidTr="00050B72">
        <w:tc>
          <w:tcPr>
            <w:tcW w:w="1242" w:type="dxa"/>
          </w:tcPr>
          <w:p w:rsidR="00040AF8" w:rsidRPr="002C0E43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2C0E43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2C0E43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2C0E43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2C0E43" w:rsidTr="00050B72">
        <w:tc>
          <w:tcPr>
            <w:tcW w:w="1242" w:type="dxa"/>
          </w:tcPr>
          <w:p w:rsidR="00001102" w:rsidRPr="002C0E43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2C0E43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2C0E43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2C0E43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2C0E43" w:rsidRDefault="002055E5" w:rsidP="002055E5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2C0E43">
        <w:rPr>
          <w:rFonts w:ascii="TH Niramit AS" w:hAnsi="TH Niramit AS" w:cs="TH Niramit AS"/>
          <w:sz w:val="28"/>
          <w:cs/>
        </w:rPr>
        <w:t xml:space="preserve">*ที่มา : </w:t>
      </w:r>
      <w:r w:rsidR="009F75F8" w:rsidRPr="002C0E43">
        <w:rPr>
          <w:rFonts w:ascii="TH Niramit AS" w:hAnsi="TH Niramit AS" w:cs="TH Niramit AS"/>
        </w:rPr>
        <w:fldChar w:fldCharType="begin"/>
      </w:r>
      <w:r w:rsidR="009F75F8" w:rsidRPr="002C0E43">
        <w:rPr>
          <w:rFonts w:ascii="TH Niramit AS" w:hAnsi="TH Niramit AS" w:cs="TH Niramit AS"/>
        </w:rPr>
        <w:instrText xml:space="preserve"> HYPERLINK </w:instrText>
      </w:r>
      <w:r w:rsidR="009F75F8" w:rsidRPr="002C0E43">
        <w:rPr>
          <w:rFonts w:ascii="TH Niramit AS" w:hAnsi="TH Niramit AS" w:cs="TH Niramit AS"/>
          <w:szCs w:val="22"/>
          <w:cs/>
        </w:rPr>
        <w:instrText>"</w:instrText>
      </w:r>
      <w:r w:rsidR="009F75F8" w:rsidRPr="002C0E43">
        <w:rPr>
          <w:rFonts w:ascii="TH Niramit AS" w:hAnsi="TH Niramit AS" w:cs="TH Niramit AS"/>
        </w:rPr>
        <w:instrText>http</w:instrText>
      </w:r>
      <w:r w:rsidR="009F75F8" w:rsidRPr="002C0E43">
        <w:rPr>
          <w:rFonts w:ascii="TH Niramit AS" w:hAnsi="TH Niramit AS" w:cs="TH Niramit AS"/>
          <w:szCs w:val="22"/>
          <w:cs/>
        </w:rPr>
        <w:instrText>://</w:instrText>
      </w:r>
      <w:r w:rsidR="009F75F8" w:rsidRPr="002C0E43">
        <w:rPr>
          <w:rFonts w:ascii="TH Niramit AS" w:hAnsi="TH Niramit AS" w:cs="TH Niramit AS"/>
        </w:rPr>
        <w:instrText>www</w:instrText>
      </w:r>
      <w:r w:rsidR="009F75F8" w:rsidRPr="002C0E43">
        <w:rPr>
          <w:rFonts w:ascii="TH Niramit AS" w:hAnsi="TH Niramit AS" w:cs="TH Niramit AS"/>
          <w:szCs w:val="22"/>
          <w:cs/>
        </w:rPr>
        <w:instrText>.</w:instrText>
      </w:r>
      <w:r w:rsidR="009F75F8" w:rsidRPr="002C0E43">
        <w:rPr>
          <w:rFonts w:ascii="TH Niramit AS" w:hAnsi="TH Niramit AS" w:cs="TH Niramit AS"/>
        </w:rPr>
        <w:instrText>education</w:instrText>
      </w:r>
      <w:r w:rsidR="009F75F8" w:rsidRPr="002C0E43">
        <w:rPr>
          <w:rFonts w:ascii="TH Niramit AS" w:hAnsi="TH Niramit AS" w:cs="TH Niramit AS"/>
          <w:szCs w:val="22"/>
          <w:cs/>
        </w:rPr>
        <w:instrText>.</w:instrText>
      </w:r>
      <w:r w:rsidR="009F75F8" w:rsidRPr="002C0E43">
        <w:rPr>
          <w:rFonts w:ascii="TH Niramit AS" w:hAnsi="TH Niramit AS" w:cs="TH Niramit AS"/>
        </w:rPr>
        <w:instrText>mju</w:instrText>
      </w:r>
      <w:r w:rsidR="009F75F8" w:rsidRPr="002C0E43">
        <w:rPr>
          <w:rFonts w:ascii="TH Niramit AS" w:hAnsi="TH Niramit AS" w:cs="TH Niramit AS"/>
          <w:szCs w:val="22"/>
          <w:cs/>
        </w:rPr>
        <w:instrText>.</w:instrText>
      </w:r>
      <w:r w:rsidR="009F75F8" w:rsidRPr="002C0E43">
        <w:rPr>
          <w:rFonts w:ascii="TH Niramit AS" w:hAnsi="TH Niramit AS" w:cs="TH Niramit AS"/>
        </w:rPr>
        <w:instrText>ac</w:instrText>
      </w:r>
      <w:r w:rsidR="009F75F8" w:rsidRPr="002C0E43">
        <w:rPr>
          <w:rFonts w:ascii="TH Niramit AS" w:hAnsi="TH Niramit AS" w:cs="TH Niramit AS"/>
          <w:szCs w:val="22"/>
          <w:cs/>
        </w:rPr>
        <w:instrText>.</w:instrText>
      </w:r>
      <w:r w:rsidR="009F75F8" w:rsidRPr="002C0E43">
        <w:rPr>
          <w:rFonts w:ascii="TH Niramit AS" w:hAnsi="TH Niramit AS" w:cs="TH Niramit AS"/>
        </w:rPr>
        <w:instrText>th</w:instrText>
      </w:r>
      <w:r w:rsidR="009F75F8" w:rsidRPr="002C0E43">
        <w:rPr>
          <w:rFonts w:ascii="TH Niramit AS" w:hAnsi="TH Niramit AS" w:cs="TH Niramit AS"/>
          <w:szCs w:val="22"/>
          <w:cs/>
        </w:rPr>
        <w:instrText>/</w:instrText>
      </w:r>
      <w:r w:rsidR="009F75F8" w:rsidRPr="002C0E43">
        <w:rPr>
          <w:rFonts w:ascii="TH Niramit AS" w:hAnsi="TH Niramit AS" w:cs="TH Niramit AS"/>
        </w:rPr>
        <w:instrText>statistic</w:instrText>
      </w:r>
      <w:r w:rsidR="009F75F8" w:rsidRPr="002C0E43">
        <w:rPr>
          <w:rFonts w:ascii="TH Niramit AS" w:hAnsi="TH Niramit AS" w:cs="TH Niramit AS"/>
          <w:szCs w:val="22"/>
          <w:cs/>
        </w:rPr>
        <w:instrText>/</w:instrText>
      </w:r>
      <w:r w:rsidR="009F75F8" w:rsidRPr="002C0E43">
        <w:rPr>
          <w:rFonts w:ascii="TH Niramit AS" w:hAnsi="TH Niramit AS" w:cs="TH Niramit AS"/>
        </w:rPr>
        <w:instrText>student</w:instrText>
      </w:r>
      <w:r w:rsidR="009F75F8" w:rsidRPr="002C0E43">
        <w:rPr>
          <w:rFonts w:ascii="TH Niramit AS" w:hAnsi="TH Niramit AS" w:cs="TH Niramit AS"/>
          <w:szCs w:val="22"/>
          <w:cs/>
        </w:rPr>
        <w:instrText>/</w:instrText>
      </w:r>
      <w:r w:rsidR="009F75F8" w:rsidRPr="002C0E43">
        <w:rPr>
          <w:rFonts w:ascii="TH Niramit AS" w:hAnsi="TH Niramit AS" w:cs="TH Niramit AS"/>
        </w:rPr>
        <w:instrText>studentByAcadSemFacDetail</w:instrText>
      </w:r>
      <w:r w:rsidR="009F75F8" w:rsidRPr="002C0E43">
        <w:rPr>
          <w:rFonts w:ascii="TH Niramit AS" w:hAnsi="TH Niramit AS" w:cs="TH Niramit AS"/>
          <w:szCs w:val="22"/>
          <w:cs/>
        </w:rPr>
        <w:instrText>.</w:instrText>
      </w:r>
      <w:r w:rsidR="009F75F8" w:rsidRPr="002C0E43">
        <w:rPr>
          <w:rFonts w:ascii="TH Niramit AS" w:hAnsi="TH Niramit AS" w:cs="TH Niramit AS"/>
        </w:rPr>
        <w:instrText>aspx</w:instrText>
      </w:r>
      <w:r w:rsidR="009F75F8" w:rsidRPr="002C0E43">
        <w:rPr>
          <w:rFonts w:ascii="TH Niramit AS" w:hAnsi="TH Niramit AS" w:cs="TH Niramit AS"/>
          <w:szCs w:val="22"/>
          <w:cs/>
        </w:rPr>
        <w:instrText xml:space="preserve">" </w:instrText>
      </w:r>
      <w:r w:rsidR="009F75F8" w:rsidRPr="002C0E43">
        <w:rPr>
          <w:rFonts w:ascii="TH Niramit AS" w:hAnsi="TH Niramit AS" w:cs="TH Niramit AS"/>
        </w:rPr>
        <w:fldChar w:fldCharType="separate"/>
      </w:r>
      <w:r w:rsidRPr="002C0E43">
        <w:rPr>
          <w:rStyle w:val="Hyperlink"/>
          <w:rFonts w:ascii="TH Niramit AS" w:hAnsi="TH Niramit AS" w:cs="TH Niramit AS"/>
          <w:sz w:val="28"/>
        </w:rPr>
        <w:t>http</w:t>
      </w:r>
      <w:r w:rsidRPr="002C0E43">
        <w:rPr>
          <w:rStyle w:val="Hyperlink"/>
          <w:rFonts w:ascii="TH Niramit AS" w:hAnsi="TH Niramit AS" w:cs="TH Niramit AS"/>
          <w:sz w:val="28"/>
          <w:cs/>
        </w:rPr>
        <w:t>://</w:t>
      </w:r>
      <w:r w:rsidRPr="002C0E43">
        <w:rPr>
          <w:rStyle w:val="Hyperlink"/>
          <w:rFonts w:ascii="TH Niramit AS" w:hAnsi="TH Niramit AS" w:cs="TH Niramit AS"/>
          <w:sz w:val="28"/>
        </w:rPr>
        <w:t>www</w:t>
      </w:r>
      <w:r w:rsidRPr="002C0E43">
        <w:rPr>
          <w:rStyle w:val="Hyperlink"/>
          <w:rFonts w:ascii="TH Niramit AS" w:hAnsi="TH Niramit AS" w:cs="TH Niramit AS"/>
          <w:sz w:val="28"/>
          <w:cs/>
        </w:rPr>
        <w:t>.</w:t>
      </w:r>
      <w:r w:rsidRPr="002C0E43">
        <w:rPr>
          <w:rStyle w:val="Hyperlink"/>
          <w:rFonts w:ascii="TH Niramit AS" w:hAnsi="TH Niramit AS" w:cs="TH Niramit AS"/>
          <w:sz w:val="28"/>
        </w:rPr>
        <w:t>education</w:t>
      </w:r>
      <w:r w:rsidRPr="002C0E43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C0E43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2C0E43">
        <w:rPr>
          <w:rStyle w:val="Hyperlink"/>
          <w:rFonts w:ascii="TH Niramit AS" w:hAnsi="TH Niramit AS" w:cs="TH Niramit AS"/>
          <w:sz w:val="28"/>
          <w:cs/>
        </w:rPr>
        <w:t>.</w:t>
      </w:r>
      <w:r w:rsidRPr="002C0E43">
        <w:rPr>
          <w:rStyle w:val="Hyperlink"/>
          <w:rFonts w:ascii="TH Niramit AS" w:hAnsi="TH Niramit AS" w:cs="TH Niramit AS"/>
          <w:sz w:val="28"/>
        </w:rPr>
        <w:t>ac</w:t>
      </w:r>
      <w:r w:rsidRPr="002C0E43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C0E43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2C0E43">
        <w:rPr>
          <w:rStyle w:val="Hyperlink"/>
          <w:rFonts w:ascii="TH Niramit AS" w:hAnsi="TH Niramit AS" w:cs="TH Niramit AS"/>
          <w:sz w:val="28"/>
          <w:cs/>
        </w:rPr>
        <w:t>/</w:t>
      </w:r>
      <w:r w:rsidRPr="002C0E43">
        <w:rPr>
          <w:rStyle w:val="Hyperlink"/>
          <w:rFonts w:ascii="TH Niramit AS" w:hAnsi="TH Niramit AS" w:cs="TH Niramit AS"/>
          <w:sz w:val="28"/>
        </w:rPr>
        <w:t>statistic</w:t>
      </w:r>
      <w:r w:rsidRPr="002C0E43">
        <w:rPr>
          <w:rStyle w:val="Hyperlink"/>
          <w:rFonts w:ascii="TH Niramit AS" w:hAnsi="TH Niramit AS" w:cs="TH Niramit AS"/>
          <w:sz w:val="28"/>
          <w:cs/>
        </w:rPr>
        <w:t>/</w:t>
      </w:r>
      <w:r w:rsidRPr="002C0E43">
        <w:rPr>
          <w:rStyle w:val="Hyperlink"/>
          <w:rFonts w:ascii="TH Niramit AS" w:hAnsi="TH Niramit AS" w:cs="TH Niramit AS"/>
          <w:sz w:val="28"/>
        </w:rPr>
        <w:t>student</w:t>
      </w:r>
      <w:r w:rsidRPr="002C0E43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2C0E43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2C0E43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C0E43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9F75F8" w:rsidRPr="002C0E43">
        <w:rPr>
          <w:rStyle w:val="Hyperlink"/>
          <w:rFonts w:ascii="TH Niramit AS" w:hAnsi="TH Niramit AS" w:cs="TH Niramit AS"/>
          <w:sz w:val="28"/>
        </w:rPr>
        <w:fldChar w:fldCharType="end"/>
      </w:r>
    </w:p>
    <w:p w:rsidR="002055E5" w:rsidRPr="002C0E43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C0E43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 w:rsidRPr="002C0E43">
        <w:rPr>
          <w:rFonts w:ascii="TH Niramit AS" w:hAnsi="TH Niramit AS" w:cs="TH Niramit AS"/>
          <w:sz w:val="28"/>
          <w:cs/>
        </w:rPr>
        <w:t>เศรษฐศาสตร์</w:t>
      </w:r>
      <w:r w:rsidRPr="002C0E43">
        <w:rPr>
          <w:rFonts w:ascii="TH Niramit AS" w:hAnsi="TH Niramit AS" w:cs="TH Niramit AS"/>
          <w:sz w:val="28"/>
          <w:cs/>
        </w:rPr>
        <w:t xml:space="preserve"> อาจารย์นอกคณะและอาจารย์พิเศษ</w:t>
      </w:r>
    </w:p>
    <w:p w:rsidR="002055E5" w:rsidRPr="002C0E43" w:rsidRDefault="002055E5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E7173" w:rsidRPr="002C0E43" w:rsidRDefault="002E7173" w:rsidP="002E717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2C0E43"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  <w:t xml:space="preserve">จากแนวทางในการคำนวณค่า </w:t>
      </w:r>
      <w:r w:rsidRPr="002C0E43">
        <w:rPr>
          <w:rFonts w:ascii="TH Niramit AS" w:eastAsia="Calibri" w:hAnsi="TH Niramit AS" w:cs="TH Niramit AS"/>
          <w:sz w:val="32"/>
          <w:szCs w:val="32"/>
        </w:rPr>
        <w:t>FTE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2C0E43">
        <w:rPr>
          <w:rFonts w:ascii="TH Niramit AS" w:eastAsia="Calibri" w:hAnsi="TH Niramit AS" w:cs="TH Niramit AS"/>
          <w:sz w:val="32"/>
          <w:szCs w:val="32"/>
        </w:rPr>
        <w:t>FTE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</w:t>
      </w:r>
      <w:r w:rsidR="00B073B0"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BF6190" w:rsidRPr="002C0E43">
        <w:rPr>
          <w:rFonts w:ascii="TH Niramit AS" w:eastAsia="Calibri" w:hAnsi="TH Niramit AS" w:cs="TH Niramit AS"/>
          <w:sz w:val="32"/>
          <w:szCs w:val="32"/>
          <w:cs/>
        </w:rPr>
        <w:t>6.31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BF6190" w:rsidRPr="002C0E43">
        <w:rPr>
          <w:rFonts w:ascii="TH Niramit AS" w:eastAsia="Calibri" w:hAnsi="TH Niramit AS" w:cs="TH Niramit AS"/>
          <w:sz w:val="32"/>
          <w:szCs w:val="32"/>
          <w:cs/>
        </w:rPr>
        <w:t>5.80</w:t>
      </w:r>
      <w:r w:rsidR="00CD297A"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และปีการศึกษา 2563 เท่ากับ </w:t>
      </w:r>
      <w:r w:rsidR="00BF6190" w:rsidRPr="002C0E43">
        <w:rPr>
          <w:rFonts w:ascii="TH Niramit AS" w:eastAsia="Calibri" w:hAnsi="TH Niramit AS" w:cs="TH Niramit AS"/>
          <w:sz w:val="32"/>
          <w:szCs w:val="32"/>
          <w:cs/>
        </w:rPr>
        <w:t>6.00</w:t>
      </w:r>
      <w:r w:rsidR="00B073B0"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ทำให้เห็นแนวโน้ม (</w:t>
      </w:r>
      <w:r w:rsidRPr="002C0E43">
        <w:rPr>
          <w:rFonts w:ascii="TH Niramit AS" w:eastAsia="Calibri" w:hAnsi="TH Niramit AS" w:cs="TH Niramit AS"/>
          <w:sz w:val="32"/>
          <w:szCs w:val="32"/>
        </w:rPr>
        <w:t>Trend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2C0E43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2C0E43">
        <w:rPr>
          <w:rFonts w:ascii="TH Niramit AS" w:eastAsia="Calibri" w:hAnsi="TH Niramit AS" w:cs="TH Niramit AS"/>
          <w:sz w:val="32"/>
          <w:szCs w:val="32"/>
        </w:rPr>
        <w:t>FTE</w:t>
      </w:r>
      <w:r w:rsidRPr="002C0E43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Pr="002C0E43" w:rsidRDefault="00E1370E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2C0E43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2C0E43" w:rsidRDefault="004D644B" w:rsidP="00EF545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4D644B" w:rsidRPr="002C0E43" w:rsidRDefault="004D644B" w:rsidP="00EF5455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2C0E43">
        <w:rPr>
          <w:rFonts w:ascii="TH Niramit AS" w:hAnsi="TH Niramit AS" w:cs="TH Niramit AS"/>
          <w:sz w:val="32"/>
          <w:szCs w:val="32"/>
        </w:rPr>
        <w:t>TOR</w:t>
      </w:r>
      <w:r w:rsidRPr="002C0E43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4D644B" w:rsidRPr="002C0E43" w:rsidRDefault="004D644B" w:rsidP="00EF5455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2C0E43">
        <w:rPr>
          <w:rFonts w:ascii="TH Niramit AS" w:hAnsi="TH Niramit AS" w:cs="TH Niramit AS"/>
          <w:sz w:val="32"/>
          <w:szCs w:val="32"/>
        </w:rPr>
        <w:t>Competency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4D644B" w:rsidRPr="002C0E43" w:rsidRDefault="004D644B" w:rsidP="00EF5455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</w:t>
      </w:r>
      <w:r w:rsidR="00EF5455" w:rsidRPr="002C0E43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sz w:val="32"/>
          <w:szCs w:val="32"/>
          <w:cs/>
        </w:rPr>
        <w:t>ในการประเมินผล</w:t>
      </w:r>
      <w:r w:rsidR="00EF5455" w:rsidRPr="002C0E43">
        <w:rPr>
          <w:rFonts w:ascii="TH Niramit AS" w:hAnsi="TH Niramit AS" w:cs="TH Niramit AS"/>
          <w:sz w:val="32"/>
          <w:szCs w:val="32"/>
          <w:cs/>
        </w:rPr>
        <w:t>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4D644B" w:rsidRPr="002C0E43" w:rsidRDefault="00EF5455" w:rsidP="00EF5455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C45911" w:themeColor="accent2" w:themeShade="BF"/>
          <w:sz w:val="32"/>
          <w:szCs w:val="32"/>
          <w:cs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2C0E43">
        <w:rPr>
          <w:rFonts w:ascii="TH Niramit AS" w:hAnsi="TH Niramit AS" w:cs="TH Niramit AS"/>
          <w:sz w:val="32"/>
          <w:szCs w:val="32"/>
        </w:rPr>
        <w:t>TOR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1B1C1A" w:rsidRPr="002C0E43" w:rsidRDefault="001B1C1A" w:rsidP="001B1C1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1B1C1A" w:rsidRPr="002C0E43" w:rsidRDefault="001B1C1A" w:rsidP="001B1C1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- รายงานการประชุมหลักสูตร</w:t>
      </w:r>
    </w:p>
    <w:p w:rsidR="001B1C1A" w:rsidRPr="002C0E43" w:rsidRDefault="001B1C1A" w:rsidP="001B1C1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2055E5" w:rsidRPr="002C0E43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1B1C1A" w:rsidRPr="002C0E43" w:rsidRDefault="006D15B6" w:rsidP="002C0E43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lastRenderedPageBreak/>
        <w:tab/>
        <w:t>หลักสูตรฯ ดำเนินการแต่งตั้งอาจารย์ผู้รับผิดชอบหลักสูตร ตามเกณฑ์มาตรฐานการอุดมศึกษาและเกณฑ์มาตรฐานการจัดการศึกษาของสำนักงานคณะกรรมการการอุดมศึกษา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6D15B6" w:rsidRPr="002C0E43" w:rsidRDefault="006D15B6" w:rsidP="002C0E43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ตรงตามเกณฑ์จากคณาจารณ์ในคณะเศรษฐศาสตร์</w:t>
      </w:r>
    </w:p>
    <w:p w:rsidR="006D15B6" w:rsidRPr="002C0E43" w:rsidRDefault="006D15B6" w:rsidP="006D15B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6D15B6" w:rsidRPr="002C0E43" w:rsidRDefault="006D15B6" w:rsidP="006D15B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6D15B6" w:rsidRPr="002C0E43" w:rsidRDefault="006D15B6" w:rsidP="006D15B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:rsidR="006D15B6" w:rsidRPr="002C0E43" w:rsidRDefault="006D15B6" w:rsidP="006D15B6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ในปีการศึกษา 2565 หลักสูตรฯ มี</w:t>
      </w:r>
      <w:r w:rsidR="002C0E43">
        <w:rPr>
          <w:rFonts w:ascii="TH Niramit AS" w:hAnsi="TH Niramit AS" w:cs="TH Niramit AS" w:hint="cs"/>
          <w:sz w:val="32"/>
          <w:szCs w:val="32"/>
          <w:cs/>
        </w:rPr>
        <w:t xml:space="preserve">การปรับเปลี่ยนอาจารย์ผู้รับผิดชอบหลักสูตร </w:t>
      </w:r>
      <w:r w:rsidRPr="002C0E43">
        <w:rPr>
          <w:rFonts w:ascii="TH Niramit AS" w:hAnsi="TH Niramit AS" w:cs="TH Niramit AS"/>
          <w:sz w:val="32"/>
          <w:szCs w:val="32"/>
          <w:cs/>
        </w:rPr>
        <w:t>ดังนั้น หลักสูตรฯ จึงวางแผนจัดทำแผนอาจารย์เพื่อทดแทน</w:t>
      </w:r>
      <w:r w:rsidR="002C0E4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C0E43" w:rsidRPr="002C0E43">
        <w:rPr>
          <w:rFonts w:ascii="TH Niramit AS" w:hAnsi="TH Niramit AS" w:cs="TH Niramit AS" w:hint="cs"/>
          <w:color w:val="FF0000"/>
          <w:sz w:val="32"/>
          <w:szCs w:val="32"/>
          <w:highlight w:val="yellow"/>
          <w:cs/>
        </w:rPr>
        <w:t>(ถ้ามี)</w:t>
      </w: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sz w:val="32"/>
          <w:szCs w:val="32"/>
          <w:cs/>
        </w:rPr>
        <w:t>ในช่วงเวลาระหว่างการจัดสรรอาจารย์ใหม่เพื่อทดแทน (</w:t>
      </w: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:rsidR="009D760B" w:rsidRPr="002C0E43" w:rsidRDefault="009D760B" w:rsidP="006D15B6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760B" w:rsidRPr="002C0E43" w:rsidTr="009D760B">
        <w:tc>
          <w:tcPr>
            <w:tcW w:w="3005" w:type="dxa"/>
          </w:tcPr>
          <w:p w:rsidR="009D760B" w:rsidRPr="002C0E43" w:rsidRDefault="009D760B" w:rsidP="009D760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:rsidR="009D760B" w:rsidRPr="002C0E43" w:rsidRDefault="009D760B" w:rsidP="009D760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:rsidR="009D760B" w:rsidRPr="002C0E43" w:rsidRDefault="009D760B" w:rsidP="009D760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9D760B" w:rsidRPr="002C0E43" w:rsidTr="009D760B">
        <w:tc>
          <w:tcPr>
            <w:tcW w:w="3005" w:type="dxa"/>
          </w:tcPr>
          <w:p w:rsidR="009D760B" w:rsidRPr="002C0E43" w:rsidRDefault="009D760B" w:rsidP="009D760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D760B" w:rsidRPr="002C0E43" w:rsidTr="009D760B">
        <w:tc>
          <w:tcPr>
            <w:tcW w:w="3005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D760B" w:rsidRPr="002C0E43" w:rsidTr="009D760B">
        <w:tc>
          <w:tcPr>
            <w:tcW w:w="3005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9D760B" w:rsidRPr="002C0E43" w:rsidRDefault="009D760B" w:rsidP="006D15B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D760B" w:rsidRPr="002C0E43" w:rsidRDefault="009D760B" w:rsidP="006D15B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</w:r>
    </w:p>
    <w:p w:rsidR="009D760B" w:rsidRPr="002C0E43" w:rsidRDefault="009D760B" w:rsidP="009D760B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ทั้งนี้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D4E92" w:rsidRPr="002C0E43">
        <w:rPr>
          <w:rFonts w:ascii="TH Niramit AS" w:hAnsi="TH Niramit AS" w:cs="TH Niramit AS"/>
          <w:sz w:val="32"/>
          <w:szCs w:val="32"/>
          <w:cs/>
        </w:rPr>
        <w:t>คณะ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t>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</w:t>
      </w:r>
      <w:r w:rsidR="00EA18AB" w:rsidRPr="002C0E43">
        <w:rPr>
          <w:rFonts w:ascii="TH Niramit AS" w:hAnsi="TH Niramit AS" w:cs="TH Niramit AS"/>
          <w:sz w:val="32"/>
          <w:szCs w:val="32"/>
          <w:cs/>
        </w:rPr>
        <w:t xml:space="preserve">เกี่ยวกับการฝึกอบรม สัมมนา ประชุม และตีพิมพ์ผลงานวิชาการในประเทศ 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t xml:space="preserve">คนละ </w:t>
      </w:r>
      <w:r w:rsidR="001C2E15" w:rsidRPr="002C0E43">
        <w:rPr>
          <w:rFonts w:ascii="TH Niramit AS" w:hAnsi="TH Niramit AS" w:cs="TH Niramit AS"/>
          <w:sz w:val="32"/>
          <w:szCs w:val="32"/>
          <w:cs/>
        </w:rPr>
        <w:t>2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t xml:space="preserve">5,000 บาท </w:t>
      </w:r>
      <w:r w:rsidR="00EA18AB" w:rsidRPr="002C0E43">
        <w:rPr>
          <w:rFonts w:ascii="TH Niramit AS" w:hAnsi="TH Niramit AS" w:cs="TH Niramit AS"/>
          <w:sz w:val="32"/>
          <w:szCs w:val="32"/>
          <w:cs/>
        </w:rPr>
        <w:t xml:space="preserve">และการตีพิมพ์เผยแพร่ผลงานทางวิชาการในต่างประเทศ คนละ 35,000 บาท </w:t>
      </w:r>
      <w:r w:rsidR="004D6DE9" w:rsidRPr="002C0E43">
        <w:rPr>
          <w:rFonts w:ascii="TH Niramit AS" w:hAnsi="TH Niramit AS" w:cs="TH Niramit AS"/>
          <w:sz w:val="32"/>
          <w:szCs w:val="32"/>
          <w:cs/>
        </w:rPr>
        <w:t>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1B1C1A" w:rsidRPr="002C0E43" w:rsidRDefault="001B1C1A" w:rsidP="002055E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B1C1A" w:rsidRPr="002C0E43" w:rsidRDefault="001B1C1A" w:rsidP="002055E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2055E5" w:rsidRPr="002C0E43" w:rsidRDefault="002055E5" w:rsidP="002055E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2055E5" w:rsidRPr="002C0E43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907C43" w:rsidRPr="002C0E43" w:rsidRDefault="009871D1" w:rsidP="00CD4E92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9871D1" w:rsidRPr="002C0E43" w:rsidRDefault="009871D1" w:rsidP="0077053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2C0E43">
        <w:rPr>
          <w:rFonts w:ascii="TH Niramit AS" w:hAnsi="TH Niramit AS" w:cs="TH Niramit AS"/>
          <w:sz w:val="32"/>
          <w:szCs w:val="32"/>
        </w:rPr>
        <w:t>Term of Reference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2C0E43">
        <w:rPr>
          <w:rFonts w:ascii="TH Niramit AS" w:hAnsi="TH Niramit AS" w:cs="TH Niramit AS"/>
          <w:sz w:val="32"/>
          <w:szCs w:val="32"/>
        </w:rPr>
        <w:t>TOR</w:t>
      </w:r>
      <w:r w:rsidRPr="002C0E43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</w:t>
      </w:r>
      <w:r w:rsidR="00770531" w:rsidRPr="002C0E43">
        <w:rPr>
          <w:rFonts w:ascii="TH Niramit AS" w:hAnsi="TH Niramit AS" w:cs="TH Niramit AS"/>
          <w:sz w:val="32"/>
          <w:szCs w:val="32"/>
          <w:cs/>
        </w:rPr>
        <w:t>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4A0034" w:rsidRPr="002C0E43" w:rsidRDefault="00770531" w:rsidP="004A003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</w:t>
      </w:r>
      <w:r w:rsidR="004A0034" w:rsidRPr="002C0E43">
        <w:rPr>
          <w:rFonts w:ascii="TH Niramit AS" w:hAnsi="TH Niramit AS" w:cs="TH Niramit AS"/>
          <w:sz w:val="32"/>
          <w:szCs w:val="32"/>
          <w:cs/>
        </w:rPr>
        <w:t>ฯ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A0034" w:rsidRPr="002C0E43">
        <w:rPr>
          <w:rFonts w:ascii="TH Niramit AS" w:hAnsi="TH Niramit AS" w:cs="TH Niramit AS"/>
          <w:sz w:val="32"/>
          <w:szCs w:val="32"/>
          <w:cs/>
        </w:rPr>
        <w:t>มีความต้องการฝึกอบรมในด้านต่างๆ โดยเรียงลำดับจากความ</w:t>
      </w:r>
    </w:p>
    <w:p w:rsidR="004A0034" w:rsidRPr="002C0E43" w:rsidRDefault="004A0034" w:rsidP="004A003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</w:tcPr>
          <w:p w:rsidR="004A0034" w:rsidRPr="002C0E43" w:rsidRDefault="004A0034" w:rsidP="004A003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4A0034" w:rsidRPr="002C0E43" w:rsidTr="004A0034">
        <w:tc>
          <w:tcPr>
            <w:tcW w:w="6941" w:type="dxa"/>
          </w:tcPr>
          <w:p w:rsidR="004A0034" w:rsidRPr="002C0E43" w:rsidRDefault="004A0034" w:rsidP="004A003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:rsidR="004A0034" w:rsidRPr="002C0E43" w:rsidRDefault="004A0034" w:rsidP="001544B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631FB4" w:rsidRPr="002C0E43" w:rsidRDefault="00631FB4" w:rsidP="00631FB4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2055E5" w:rsidRPr="002C0E43" w:rsidRDefault="002055E5" w:rsidP="002055E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9B6F1D" w:rsidRPr="002C0E43" w:rsidRDefault="000908E3" w:rsidP="00CD4E92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A5182B" w:rsidRPr="002C0E43">
        <w:rPr>
          <w:rFonts w:ascii="TH Niramit AS" w:hAnsi="TH Niramit AS" w:cs="TH Niramit AS"/>
          <w:sz w:val="32"/>
          <w:szCs w:val="32"/>
          <w:cs/>
        </w:rPr>
        <w:t>การจัดการเรื่องค่าจ้างค่าตอบแทนของอาจารย์</w:t>
      </w:r>
      <w:r w:rsidR="007B0432" w:rsidRPr="002C0E43">
        <w:rPr>
          <w:rFonts w:ascii="TH Niramit AS" w:hAnsi="TH Niramit AS" w:cs="TH Niramit AS"/>
          <w:sz w:val="32"/>
          <w:szCs w:val="32"/>
          <w:cs/>
        </w:rPr>
        <w:t>ผู้รับผิดชอบหลักสูตรดำเนินการโดยคณะฯ ที่อ้างอิงจากมาตรฐานการกำหนดตำแหน่งของมหาวิทยาลัยแม่โจ้</w:t>
      </w:r>
      <w:r w:rsidR="00CD4E92" w:rsidRPr="002C0E43">
        <w:rPr>
          <w:rFonts w:ascii="TH Niramit AS" w:hAnsi="TH Niramit AS" w:cs="TH Niramit AS"/>
          <w:sz w:val="32"/>
          <w:szCs w:val="32"/>
          <w:cs/>
        </w:rPr>
        <w:t xml:space="preserve">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="00CD4E92" w:rsidRPr="002C0E43">
        <w:rPr>
          <w:rFonts w:ascii="TH Niramit AS" w:hAnsi="TH Niramit AS" w:cs="TH Niramit AS"/>
          <w:sz w:val="32"/>
          <w:szCs w:val="32"/>
        </w:rPr>
        <w:t>ERP</w:t>
      </w:r>
      <w:r w:rsidR="00CD4E92" w:rsidRPr="002C0E43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CD4E92" w:rsidRPr="002C0E43" w:rsidRDefault="00CD4E92" w:rsidP="00CD4E92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ab/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F217B3" w:rsidRPr="002C0E43" w:rsidRDefault="00CD4E92" w:rsidP="003860AB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 xml:space="preserve"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bookmarkStart w:id="0" w:name="_GoBack"/>
      <w:bookmarkEnd w:id="0"/>
      <w:r w:rsidRPr="002C0E43">
        <w:rPr>
          <w:rFonts w:ascii="TH Niramit AS" w:hAnsi="TH Niramit AS" w:cs="TH Niramit AS"/>
          <w:sz w:val="32"/>
          <w:szCs w:val="32"/>
          <w:cs/>
        </w:rPr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35,000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1544B4" w:rsidRPr="002C0E43" w:rsidRDefault="001544B4" w:rsidP="001544B4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2C0E43" w:rsidRDefault="002376AB" w:rsidP="003E0AE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1544B4" w:rsidRPr="002C0E43" w:rsidRDefault="003E0AE5" w:rsidP="003E0AE5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2C0E43">
        <w:rPr>
          <w:rFonts w:ascii="TH Niramit AS" w:hAnsi="TH Niramit AS" w:cs="TH Niramit AS"/>
          <w:sz w:val="32"/>
          <w:szCs w:val="32"/>
        </w:rPr>
        <w:t>Professional standard framework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2C0E43">
        <w:rPr>
          <w:rFonts w:ascii="TH Niramit AS" w:hAnsi="TH Niramit AS" w:cs="TH Niramit AS"/>
          <w:sz w:val="32"/>
          <w:szCs w:val="32"/>
        </w:rPr>
        <w:t>,</w:t>
      </w:r>
      <w:r w:rsidRPr="002C0E43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2C0E43">
        <w:rPr>
          <w:rFonts w:ascii="TH Niramit AS" w:hAnsi="TH Niramit AS" w:cs="TH Niramit AS"/>
          <w:sz w:val="32"/>
          <w:szCs w:val="32"/>
        </w:rPr>
        <w:t>,</w:t>
      </w:r>
      <w:r w:rsidRPr="002C0E43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3E0AE5" w:rsidRPr="002C0E43" w:rsidTr="003E0AE5"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ชื่อ – สกุล</w:t>
            </w:r>
          </w:p>
        </w:tc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3E0AE5" w:rsidRPr="002C0E43" w:rsidTr="003E0AE5"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3E0AE5" w:rsidRPr="002C0E43" w:rsidTr="003E0AE5"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3E0AE5" w:rsidRPr="002C0E43" w:rsidTr="003E0AE5"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3E0AE5" w:rsidRPr="002C0E43" w:rsidTr="003E0AE5"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</w:tcPr>
          <w:p w:rsidR="003E0AE5" w:rsidRPr="002C0E43" w:rsidRDefault="003E0AE5" w:rsidP="003E0AE5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1544B4" w:rsidRPr="002C0E43" w:rsidRDefault="001544B4" w:rsidP="00F217B3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3E0AE5" w:rsidRPr="002C0E43" w:rsidRDefault="003E0AE5" w:rsidP="003E0AE5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3E0AE5" w:rsidRPr="002C0E43" w:rsidTr="00200844">
        <w:tc>
          <w:tcPr>
            <w:tcW w:w="6941" w:type="dxa"/>
          </w:tcPr>
          <w:p w:rsidR="003E0AE5" w:rsidRPr="002C0E43" w:rsidRDefault="003E0AE5" w:rsidP="0020084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:rsidR="003E0AE5" w:rsidRPr="002C0E43" w:rsidRDefault="003E0AE5" w:rsidP="0020084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3E0AE5" w:rsidRPr="002C0E43" w:rsidRDefault="003E0AE5" w:rsidP="00F217B3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2376AB" w:rsidRPr="002C0E43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C0E43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C0E43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recognition is implemented to assess academic staff teaching and research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E43">
        <w:rPr>
          <w:rFonts w:ascii="TH Niramit AS" w:hAnsi="TH Niramit AS" w:cs="TH Niramit AS"/>
          <w:b/>
          <w:bCs/>
          <w:sz w:val="32"/>
          <w:szCs w:val="32"/>
        </w:rPr>
        <w:t>quality</w:t>
      </w: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C8492E" w:rsidRPr="002C0E43" w:rsidRDefault="00C8492E" w:rsidP="00C8492E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C0E43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2C0E43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C8492E" w:rsidRPr="002C0E43" w:rsidRDefault="00C8492E" w:rsidP="00C8492E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C0E43">
        <w:rPr>
          <w:rFonts w:ascii="TH Niramit AS" w:eastAsia="Times New Roman" w:hAnsi="TH Niramit AS" w:cs="TH Niramit AS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C8492E" w:rsidRPr="002C0E43" w:rsidRDefault="00C8492E" w:rsidP="00C8492E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2. 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C8492E" w:rsidRPr="002C0E43" w:rsidRDefault="00C8492E" w:rsidP="00C8492E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2C0E43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C8492E" w:rsidRPr="002C0E43" w:rsidRDefault="00C8492E" w:rsidP="00C8492E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1. 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2C0E43">
        <w:rPr>
          <w:rFonts w:ascii="TH Niramit AS" w:hAnsi="TH Niramit AS" w:cs="TH Niramit AS"/>
          <w:sz w:val="32"/>
          <w:szCs w:val="32"/>
        </w:rPr>
        <w:br/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2C0E43">
        <w:rPr>
          <w:rFonts w:ascii="TH Niramit AS" w:hAnsi="TH Niramit AS" w:cs="TH Niramit AS"/>
          <w:sz w:val="32"/>
          <w:szCs w:val="32"/>
        </w:rPr>
        <w:t>Facebook</w:t>
      </w:r>
      <w:r w:rsidRPr="002C0E43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2C0E43">
        <w:rPr>
          <w:rFonts w:ascii="TH Niramit AS" w:hAnsi="TH Niramit AS" w:cs="TH Niramit AS"/>
          <w:sz w:val="32"/>
          <w:szCs w:val="32"/>
        </w:rPr>
        <w:t>Line</w:t>
      </w:r>
      <w:r w:rsidRPr="002C0E43">
        <w:rPr>
          <w:rFonts w:ascii="TH Niramit AS" w:hAnsi="TH Niramit AS" w:cs="TH Niramit AS"/>
          <w:sz w:val="32"/>
          <w:szCs w:val="32"/>
          <w:cs/>
        </w:rPr>
        <w:t>คณะ เว็บไซต์คณะ และที่ประชุมบุคลากรและที่ประชุมกรรมการประจำคณะฯ</w:t>
      </w:r>
    </w:p>
    <w:p w:rsidR="00C8492E" w:rsidRPr="002C0E43" w:rsidRDefault="00C8492E" w:rsidP="00C8492E">
      <w:pPr>
        <w:pStyle w:val="ListParagraph"/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2C0E43">
        <w:rPr>
          <w:rFonts w:ascii="TH Niramit AS" w:hAnsi="TH Niramit AS" w:cs="TH Niramit AS"/>
          <w:sz w:val="32"/>
          <w:szCs w:val="32"/>
          <w:cs/>
        </w:rPr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C8492E" w:rsidRPr="002C0E43" w:rsidRDefault="00C8492E" w:rsidP="00C8492E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C0E43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2C0E43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:rsidR="00C8492E" w:rsidRPr="002C0E43" w:rsidRDefault="00C8492E" w:rsidP="00C8492E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C0E43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C8492E" w:rsidRPr="002C0E43" w:rsidRDefault="00C8492E" w:rsidP="00C8492E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5470" w:rsidRPr="002C0E43" w:rsidRDefault="00C05470" w:rsidP="00DC0B2B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2C0E43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2C0E4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AUN</w:t>
      </w:r>
      <w:r w:rsidRPr="002C0E43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-</w:t>
      </w:r>
      <w:r w:rsidRPr="002C0E4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2C0E43" w:rsidTr="00B157E2">
        <w:tc>
          <w:tcPr>
            <w:tcW w:w="9224" w:type="dxa"/>
            <w:gridSpan w:val="6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2C0E43" w:rsidRDefault="00B157E2" w:rsidP="00DC0B2B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academic staff planning 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including succession,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promotion, re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deployment, termination, and retirement plans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is carried out to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ensure that the quality and quantity of the academic staff fulfil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lastRenderedPageBreak/>
              <w:t>the needs for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education, research, and service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5.2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staff workload is measured and monitored to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improve the quality of education, research, and service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5.3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the competences of the academic staff are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determined, evaluated, and communicated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5.4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the duties allocated to the academic staff are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appropriate to qualifications, experience, and aptitude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5.5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promotion of the academic staff is based on a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merit system which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lastRenderedPageBreak/>
              <w:t>accounts for teaching, research, and service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5.6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the rights and privileges, benefits, roles and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relationships, and accountability of the academic staff, taking into account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professional ethics and their academic freedom, are well defined and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understood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5.7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needs of the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academic staff are systematically identified, and that appropriate training and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development activities are implemented to fulfil the identified needs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2376AB" w:rsidRPr="002C0E43" w:rsidTr="00B157E2">
        <w:trPr>
          <w:gridAfter w:val="1"/>
          <w:wAfter w:w="10" w:type="dxa"/>
        </w:trPr>
        <w:tc>
          <w:tcPr>
            <w:tcW w:w="2268" w:type="dxa"/>
          </w:tcPr>
          <w:p w:rsidR="002376AB" w:rsidRPr="002C0E43" w:rsidRDefault="002376AB" w:rsidP="002376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5.8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C0E43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C0E43">
              <w:rPr>
                <w:rFonts w:ascii="TH Niramit AS" w:hAnsi="TH Niramit AS" w:cs="TH Niramit AS"/>
                <w:sz w:val="32"/>
                <w:szCs w:val="32"/>
              </w:rPr>
              <w:t xml:space="preserve"> to show that performance management including reward and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lastRenderedPageBreak/>
              <w:t>recognition is implemented to assess academic staff teaching and research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C0E43">
              <w:rPr>
                <w:rFonts w:ascii="TH Niramit AS" w:hAnsi="TH Niramit AS" w:cs="TH Niramit AS"/>
                <w:sz w:val="32"/>
                <w:szCs w:val="32"/>
              </w:rPr>
              <w:t>quality</w:t>
            </w: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2376AB" w:rsidRPr="002C0E43" w:rsidRDefault="002376AB" w:rsidP="002376AB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2C0E43" w:rsidRDefault="00C05470" w:rsidP="00DC0B2B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C05470" w:rsidRPr="002C0E43" w:rsidSect="009B6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43" w:rsidRDefault="00920E43" w:rsidP="00626F53">
      <w:pPr>
        <w:spacing w:after="0" w:line="240" w:lineRule="auto"/>
      </w:pPr>
      <w:r>
        <w:separator/>
      </w:r>
    </w:p>
  </w:endnote>
  <w:endnote w:type="continuationSeparator" w:id="0">
    <w:p w:rsidR="00920E43" w:rsidRDefault="00920E43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43" w:rsidRDefault="00920E43" w:rsidP="00626F53">
      <w:pPr>
        <w:spacing w:after="0" w:line="240" w:lineRule="auto"/>
      </w:pPr>
      <w:r>
        <w:separator/>
      </w:r>
    </w:p>
  </w:footnote>
  <w:footnote w:type="continuationSeparator" w:id="0">
    <w:p w:rsidR="00920E43" w:rsidRDefault="00920E43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96B1596"/>
    <w:multiLevelType w:val="hybridMultilevel"/>
    <w:tmpl w:val="8D9641B8"/>
    <w:lvl w:ilvl="0" w:tplc="230E3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DDF09BB"/>
    <w:multiLevelType w:val="hybridMultilevel"/>
    <w:tmpl w:val="E5962D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18C39C3"/>
    <w:multiLevelType w:val="hybridMultilevel"/>
    <w:tmpl w:val="72C0CD0A"/>
    <w:lvl w:ilvl="0" w:tplc="0596BB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60ED7"/>
    <w:rsid w:val="00073CEE"/>
    <w:rsid w:val="000756FA"/>
    <w:rsid w:val="00081397"/>
    <w:rsid w:val="00083DC1"/>
    <w:rsid w:val="000908E3"/>
    <w:rsid w:val="00090AD9"/>
    <w:rsid w:val="000946FB"/>
    <w:rsid w:val="000A47D0"/>
    <w:rsid w:val="000B561D"/>
    <w:rsid w:val="000D32B3"/>
    <w:rsid w:val="000F54D1"/>
    <w:rsid w:val="000F792E"/>
    <w:rsid w:val="001544B4"/>
    <w:rsid w:val="00193170"/>
    <w:rsid w:val="001A150B"/>
    <w:rsid w:val="001A4E8E"/>
    <w:rsid w:val="001B1C1A"/>
    <w:rsid w:val="001B266E"/>
    <w:rsid w:val="001B331B"/>
    <w:rsid w:val="001B4201"/>
    <w:rsid w:val="001C24B6"/>
    <w:rsid w:val="001C2E15"/>
    <w:rsid w:val="001C348F"/>
    <w:rsid w:val="001C636C"/>
    <w:rsid w:val="001D601C"/>
    <w:rsid w:val="00200FFD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A677A"/>
    <w:rsid w:val="002B23E1"/>
    <w:rsid w:val="002B734A"/>
    <w:rsid w:val="002C0E43"/>
    <w:rsid w:val="002C4800"/>
    <w:rsid w:val="002C7813"/>
    <w:rsid w:val="002E119B"/>
    <w:rsid w:val="002E258E"/>
    <w:rsid w:val="002E7173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0AB"/>
    <w:rsid w:val="003862A7"/>
    <w:rsid w:val="003866C5"/>
    <w:rsid w:val="003B320E"/>
    <w:rsid w:val="003D4066"/>
    <w:rsid w:val="003E0AE5"/>
    <w:rsid w:val="003E5FBD"/>
    <w:rsid w:val="00401571"/>
    <w:rsid w:val="00412954"/>
    <w:rsid w:val="00442AF3"/>
    <w:rsid w:val="00444C73"/>
    <w:rsid w:val="004562B1"/>
    <w:rsid w:val="00457C07"/>
    <w:rsid w:val="0046131F"/>
    <w:rsid w:val="00464CCA"/>
    <w:rsid w:val="00470548"/>
    <w:rsid w:val="004864A6"/>
    <w:rsid w:val="004931AE"/>
    <w:rsid w:val="004A0034"/>
    <w:rsid w:val="004A6263"/>
    <w:rsid w:val="004A79BE"/>
    <w:rsid w:val="004B0192"/>
    <w:rsid w:val="004B6745"/>
    <w:rsid w:val="004C6C05"/>
    <w:rsid w:val="004D175F"/>
    <w:rsid w:val="004D644B"/>
    <w:rsid w:val="004D6DE9"/>
    <w:rsid w:val="004E0F73"/>
    <w:rsid w:val="004F4F17"/>
    <w:rsid w:val="00502B52"/>
    <w:rsid w:val="00503C0D"/>
    <w:rsid w:val="005300CB"/>
    <w:rsid w:val="00560DB9"/>
    <w:rsid w:val="0057055D"/>
    <w:rsid w:val="005D0AEE"/>
    <w:rsid w:val="005D16FB"/>
    <w:rsid w:val="005D22B9"/>
    <w:rsid w:val="005F0239"/>
    <w:rsid w:val="0060126F"/>
    <w:rsid w:val="00623E82"/>
    <w:rsid w:val="00626F53"/>
    <w:rsid w:val="00631FB4"/>
    <w:rsid w:val="0064683D"/>
    <w:rsid w:val="00655302"/>
    <w:rsid w:val="00661D8B"/>
    <w:rsid w:val="00683F2C"/>
    <w:rsid w:val="006855A1"/>
    <w:rsid w:val="00685C60"/>
    <w:rsid w:val="006A5C6A"/>
    <w:rsid w:val="006B24A7"/>
    <w:rsid w:val="006C43CB"/>
    <w:rsid w:val="006D15B6"/>
    <w:rsid w:val="006D69C2"/>
    <w:rsid w:val="006E70A2"/>
    <w:rsid w:val="006F1F21"/>
    <w:rsid w:val="00701A12"/>
    <w:rsid w:val="00705097"/>
    <w:rsid w:val="007155C7"/>
    <w:rsid w:val="00735D46"/>
    <w:rsid w:val="00757ED9"/>
    <w:rsid w:val="00770531"/>
    <w:rsid w:val="00786CC8"/>
    <w:rsid w:val="007910E1"/>
    <w:rsid w:val="00791A38"/>
    <w:rsid w:val="007A17EE"/>
    <w:rsid w:val="007B0432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B4016"/>
    <w:rsid w:val="008D48AF"/>
    <w:rsid w:val="008E2B04"/>
    <w:rsid w:val="008E3D44"/>
    <w:rsid w:val="008F0CB8"/>
    <w:rsid w:val="009047B8"/>
    <w:rsid w:val="00906B34"/>
    <w:rsid w:val="00907C43"/>
    <w:rsid w:val="00920E43"/>
    <w:rsid w:val="0092446E"/>
    <w:rsid w:val="00931CE9"/>
    <w:rsid w:val="00933431"/>
    <w:rsid w:val="00934A79"/>
    <w:rsid w:val="00935802"/>
    <w:rsid w:val="009379F3"/>
    <w:rsid w:val="0095120E"/>
    <w:rsid w:val="00964FE5"/>
    <w:rsid w:val="009817F3"/>
    <w:rsid w:val="00986662"/>
    <w:rsid w:val="009871D1"/>
    <w:rsid w:val="009926C1"/>
    <w:rsid w:val="009A64B9"/>
    <w:rsid w:val="009B6F1D"/>
    <w:rsid w:val="009C58E0"/>
    <w:rsid w:val="009D760B"/>
    <w:rsid w:val="009F6DC7"/>
    <w:rsid w:val="009F75F8"/>
    <w:rsid w:val="00A03BD6"/>
    <w:rsid w:val="00A24620"/>
    <w:rsid w:val="00A4342D"/>
    <w:rsid w:val="00A44F86"/>
    <w:rsid w:val="00A4740C"/>
    <w:rsid w:val="00A5182B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3B1"/>
    <w:rsid w:val="00B71AEF"/>
    <w:rsid w:val="00B91356"/>
    <w:rsid w:val="00B9197C"/>
    <w:rsid w:val="00BC3DB6"/>
    <w:rsid w:val="00BC594E"/>
    <w:rsid w:val="00BD4E31"/>
    <w:rsid w:val="00BD7AEE"/>
    <w:rsid w:val="00BF6190"/>
    <w:rsid w:val="00C009E4"/>
    <w:rsid w:val="00C05470"/>
    <w:rsid w:val="00C10997"/>
    <w:rsid w:val="00C11C4A"/>
    <w:rsid w:val="00C15233"/>
    <w:rsid w:val="00C35088"/>
    <w:rsid w:val="00C430E7"/>
    <w:rsid w:val="00C508A9"/>
    <w:rsid w:val="00C56457"/>
    <w:rsid w:val="00C8492E"/>
    <w:rsid w:val="00C96E84"/>
    <w:rsid w:val="00CB5920"/>
    <w:rsid w:val="00CC2412"/>
    <w:rsid w:val="00CD0A7C"/>
    <w:rsid w:val="00CD297A"/>
    <w:rsid w:val="00CD4E92"/>
    <w:rsid w:val="00CD75DE"/>
    <w:rsid w:val="00CF7A6A"/>
    <w:rsid w:val="00CF7D83"/>
    <w:rsid w:val="00D11395"/>
    <w:rsid w:val="00D145C4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92D33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81F54"/>
    <w:rsid w:val="00E85CE7"/>
    <w:rsid w:val="00EA18AB"/>
    <w:rsid w:val="00EA460C"/>
    <w:rsid w:val="00ED196E"/>
    <w:rsid w:val="00EF5455"/>
    <w:rsid w:val="00F217B3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59FCB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A97B-C84C-4FD2-8BBC-806235AC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2491</Words>
  <Characters>14202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64</cp:revision>
  <dcterms:created xsi:type="dcterms:W3CDTF">2022-04-21T09:18:00Z</dcterms:created>
  <dcterms:modified xsi:type="dcterms:W3CDTF">2022-11-21T09:09:00Z</dcterms:modified>
</cp:coreProperties>
</file>